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12D" w:rsidRPr="0042512D" w:rsidRDefault="0042512D" w:rsidP="0042512D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42512D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21. KOLA REGIONALNE  LIGE FS RS</w:t>
      </w:r>
    </w:p>
    <w:p w:rsidR="0042512D" w:rsidRPr="0042512D" w:rsidRDefault="0042512D" w:rsidP="0042512D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42512D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11.4.2015.god. u 15,30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42512D" w:rsidRPr="0042512D" w:rsidTr="0042512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11.4.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Topic Bojan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Mackic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A81C1B" w:rsidP="0042512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Djurdjevic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–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11.4.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Bjegac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Sipka Dejan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Teslic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DB1F68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Zugic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gram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11.4 .</w:t>
            </w:r>
            <w:proofErr w:type="gramEnd"/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Knezevo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Topalovic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Zujic Slavoljub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Anicic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DB1F68" w:rsidP="0042512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Stojkovic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 FSA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Prijedor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Vujanovic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Pejic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2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DB1F68">
              <w:rPr>
                <w:rFonts w:eastAsia="Times New Roman" w:cs="Times New Roman"/>
                <w:i/>
                <w:iCs/>
                <w:szCs w:val="24"/>
                <w:lang w:val="sv-SE"/>
              </w:rPr>
              <w:t>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Zvijerac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11.4.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Ugrenovic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 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Grahovac Borislav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B9255C">
              <w:rPr>
                <w:rFonts w:eastAsia="Times New Roman" w:cs="Times New Roman"/>
                <w:i/>
                <w:iCs/>
                <w:szCs w:val="24"/>
                <w:lang w:val="sv-SE"/>
              </w:rPr>
              <w:t>Kozarska Dubica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Rajlic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 xml:space="preserve">Novi Grad 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697D2B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Čelinac</w:t>
            </w:r>
            <w:r w:rsidR="0042512D" w:rsidRPr="0042512D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Tadic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Tomic Dejan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DB1F68">
              <w:rPr>
                <w:rFonts w:eastAsia="Times New Roman" w:cs="Times New Roman"/>
                <w:i/>
                <w:iCs/>
                <w:szCs w:val="24"/>
                <w:lang w:val="sv-SE"/>
              </w:rPr>
              <w:t>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Dusan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–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Blazenko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Jevtic Ljubomir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Dzepina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B9255C">
              <w:rPr>
                <w:rFonts w:eastAsia="Times New Roman" w:cs="Times New Roman"/>
                <w:i/>
                <w:iCs/>
                <w:szCs w:val="24"/>
                <w:lang w:val="sv-SE"/>
              </w:rPr>
              <w:t>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Petkovic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Ugljesa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42512D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11.4.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Djermanovic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Milos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Balaban Goran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Bozidar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DB1F68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Djekanovic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2512D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42512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2512D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2512D" w:rsidRPr="0042512D" w:rsidRDefault="0042512D" w:rsidP="0042512D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42512D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2512D" w:rsidRPr="0042512D" w:rsidTr="0042512D">
        <w:trPr>
          <w:trHeight w:val="60"/>
        </w:trPr>
        <w:tc>
          <w:tcPr>
            <w:tcW w:w="3828" w:type="dxa"/>
            <w:vAlign w:val="center"/>
            <w:hideMark/>
          </w:tcPr>
          <w:p w:rsidR="0042512D" w:rsidRPr="0042512D" w:rsidRDefault="0042512D" w:rsidP="0042512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42512D" w:rsidRPr="0042512D" w:rsidRDefault="0042512D" w:rsidP="0042512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42512D" w:rsidRPr="0042512D" w:rsidRDefault="0042512D" w:rsidP="0042512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42512D" w:rsidRPr="0042512D" w:rsidRDefault="0042512D" w:rsidP="0042512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512D" w:rsidRPr="0042512D" w:rsidRDefault="0042512D" w:rsidP="0042512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512D" w:rsidRPr="0042512D" w:rsidRDefault="0042512D" w:rsidP="0042512D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42512D" w:rsidRPr="0042512D" w:rsidRDefault="0042512D" w:rsidP="0042512D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2512D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42512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42512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42512D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42512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42512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42512D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42512D" w:rsidRPr="0042512D" w:rsidRDefault="0042512D" w:rsidP="0042512D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2512D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42512D">
        <w:rPr>
          <w:rFonts w:eastAsia="Times New Roman" w:cs="Times New Roman"/>
          <w:szCs w:val="24"/>
          <w:lang w:val="sv-SE"/>
        </w:rPr>
        <w:t>ć</w:t>
      </w:r>
      <w:r w:rsidRPr="0042512D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42512D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42512D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42512D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sectPr w:rsidR="0042512D" w:rsidRPr="0042512D" w:rsidSect="0042512D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2512D"/>
    <w:rsid w:val="00191D11"/>
    <w:rsid w:val="0042512D"/>
    <w:rsid w:val="004F0881"/>
    <w:rsid w:val="005F3E1E"/>
    <w:rsid w:val="006238CE"/>
    <w:rsid w:val="00697D2B"/>
    <w:rsid w:val="009253A0"/>
    <w:rsid w:val="00A81C1B"/>
    <w:rsid w:val="00B9255C"/>
    <w:rsid w:val="00CF40C2"/>
    <w:rsid w:val="00DB1F68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6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2015-04-08T11:33:00Z</dcterms:created>
  <dcterms:modified xsi:type="dcterms:W3CDTF">2015-04-08T12:23:00Z</dcterms:modified>
</cp:coreProperties>
</file>